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85561" w14:textId="77777777" w:rsidR="000F4364" w:rsidRDefault="000F4364" w:rsidP="000F4364">
      <w:pPr>
        <w:pStyle w:val="Title"/>
      </w:pPr>
      <w:r>
        <w:t>More about Trig Ratios</w:t>
      </w:r>
    </w:p>
    <w:p w14:paraId="1DC02330" w14:textId="77777777" w:rsidR="000F4364" w:rsidRDefault="000F4364">
      <w:r>
        <w:t>(</w:t>
      </w:r>
      <w:proofErr w:type="gramStart"/>
      <w:r>
        <w:t>images</w:t>
      </w:r>
      <w:proofErr w:type="gramEnd"/>
      <w:r>
        <w:t xml:space="preserve"> taken from </w:t>
      </w:r>
      <w:hyperlink r:id="rId5" w:history="1">
        <w:r w:rsidRPr="00741D3B">
          <w:rPr>
            <w:rStyle w:val="Hyperlink"/>
          </w:rPr>
          <w:t>http://www.mathweb.net/trig/pdfs/L3W1.pdf</w:t>
        </w:r>
      </w:hyperlink>
      <w:r>
        <w:t>)</w:t>
      </w:r>
    </w:p>
    <w:p w14:paraId="6F129DB5" w14:textId="77777777" w:rsidR="000F4364" w:rsidRDefault="000F4364">
      <w:r>
        <w:t>Please round your answers to 4 decimal places.</w:t>
      </w:r>
    </w:p>
    <w:p w14:paraId="38392E94" w14:textId="77777777" w:rsidR="00123B1C" w:rsidRDefault="000F4364">
      <w:r>
        <w:rPr>
          <w:noProof/>
        </w:rPr>
        <w:drawing>
          <wp:inline distT="0" distB="0" distL="0" distR="0" wp14:editId="4C4A6C76">
            <wp:extent cx="5391807" cy="59593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24" r="7565" b="-13"/>
                    <a:stretch/>
                  </pic:blipFill>
                  <pic:spPr bwMode="auto">
                    <a:xfrm>
                      <a:off x="0" y="0"/>
                      <a:ext cx="5391807" cy="595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23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364"/>
    <w:rsid w:val="000C4F5B"/>
    <w:rsid w:val="000F4364"/>
    <w:rsid w:val="00123B1C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4E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F4364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F436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F43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436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43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36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F4364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0F436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F43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4364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www.mathweb.net/trig/pdfs/L3W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2010-02-10T16:44:00Z</dcterms:created>
  <dcterms:modified xsi:type="dcterms:W3CDTF">2010-02-10T16:50:00Z</dcterms:modified>
</cp:coreProperties>
</file>